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AFFC5">
      <w:pPr>
        <w:pStyle w:val="4"/>
        <w:shd w:val="clear" w:color="auto" w:fill="FFFFFF"/>
        <w:spacing w:line="360" w:lineRule="auto"/>
        <w:ind w:firstLine="561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28"/>
          <w:szCs w:val="28"/>
        </w:rPr>
        <w:t>一</w:t>
      </w:r>
      <w:r>
        <w:rPr>
          <w:rFonts w:ascii="Times New Roman" w:hAnsi="Times New Roman" w:eastAsia="仿宋_GB2312" w:cs="Times New Roman"/>
          <w:b/>
          <w:color w:val="000000"/>
          <w:sz w:val="28"/>
          <w:szCs w:val="28"/>
        </w:rPr>
        <w:t>、</w:t>
      </w:r>
      <w:r>
        <w:rPr>
          <w:rFonts w:hint="eastAsia" w:ascii="Times New Roman" w:hAnsi="Times New Roman" w:eastAsia="仿宋_GB2312" w:cs="Times New Roman"/>
          <w:b/>
          <w:sz w:val="28"/>
          <w:szCs w:val="28"/>
        </w:rPr>
        <w:t>面试安排</w:t>
      </w:r>
    </w:p>
    <w:tbl>
      <w:tblPr>
        <w:tblStyle w:val="5"/>
        <w:tblW w:w="6057" w:type="pct"/>
        <w:tblInd w:w="-88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31"/>
        <w:gridCol w:w="1777"/>
        <w:gridCol w:w="1673"/>
        <w:gridCol w:w="1677"/>
        <w:gridCol w:w="1500"/>
      </w:tblGrid>
      <w:tr w14:paraId="3154A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68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报到时间</w:t>
            </w:r>
          </w:p>
        </w:tc>
        <w:tc>
          <w:tcPr>
            <w:tcW w:w="8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B5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报到地点</w:t>
            </w:r>
          </w:p>
          <w:p w14:paraId="7D17C7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（南校区）</w:t>
            </w: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B65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</w:rPr>
              <w:t>面试专业</w:t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E23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面试时间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54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面试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地点</w:t>
            </w:r>
          </w:p>
          <w:p w14:paraId="3A070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（南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校区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）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A1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67FE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4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06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9月17日</w:t>
            </w:r>
          </w:p>
          <w:p w14:paraId="01F9D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（周四）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14:00-16:00</w:t>
            </w:r>
          </w:p>
        </w:tc>
        <w:tc>
          <w:tcPr>
            <w:tcW w:w="86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DE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中山大学南校区外国语学院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一楼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>校友之家</w:t>
            </w:r>
          </w:p>
          <w:p w14:paraId="5BDC6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67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英语语言文学</w:t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13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9月18日全天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25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外院403</w:t>
            </w:r>
          </w:p>
        </w:tc>
        <w:tc>
          <w:tcPr>
            <w:tcW w:w="7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B3D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面试顺序及具体时间于报到时通过抽签决定</w:t>
            </w:r>
          </w:p>
        </w:tc>
      </w:tr>
      <w:tr w14:paraId="63BCD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4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F4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544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E89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外国语言学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及应用语言学</w:t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ED5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9月18日全天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9A1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外院222</w:t>
            </w:r>
          </w:p>
        </w:tc>
        <w:tc>
          <w:tcPr>
            <w:tcW w:w="7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E8A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43A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4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13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426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5E5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英语笔译</w:t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416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9月18日全天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3B8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外院301 一组</w:t>
            </w:r>
          </w:p>
          <w:p w14:paraId="573447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外院305 二组</w:t>
            </w:r>
          </w:p>
        </w:tc>
        <w:tc>
          <w:tcPr>
            <w:tcW w:w="7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117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E97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4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86F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2FE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14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法语语言文学</w:t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44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9月18日下午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63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外院406</w:t>
            </w:r>
          </w:p>
        </w:tc>
        <w:tc>
          <w:tcPr>
            <w:tcW w:w="7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DC6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7DF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4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A66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ED3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1A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德语语言文学</w:t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CF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9月18日下午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7E6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外院409</w:t>
            </w:r>
          </w:p>
        </w:tc>
        <w:tc>
          <w:tcPr>
            <w:tcW w:w="7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EB3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807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4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5B4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248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90C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日语语言文学</w:t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707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9月18日上午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7F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外院412</w:t>
            </w:r>
          </w:p>
        </w:tc>
        <w:tc>
          <w:tcPr>
            <w:tcW w:w="7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15B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822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4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FC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A23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9E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日语笔译</w:t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F2E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9月18日上午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4DE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外院413</w:t>
            </w:r>
          </w:p>
        </w:tc>
        <w:tc>
          <w:tcPr>
            <w:tcW w:w="7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FC0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2E2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2A6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考生进校需携带身份证原件，进门时出示给门卫。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从南门进校，进校后直行100米左右，外国语学院在右手边。</w:t>
            </w:r>
          </w:p>
        </w:tc>
      </w:tr>
    </w:tbl>
    <w:p w14:paraId="57A99836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</w:p>
    <w:p w14:paraId="297F4736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28"/>
          <w:szCs w:val="28"/>
        </w:rPr>
        <w:t>考生务必按时到现场报到，如未报到者视同放弃复试。</w:t>
      </w:r>
    </w:p>
    <w:p w14:paraId="59D0C37A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</w:p>
    <w:p w14:paraId="770B81B3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28"/>
          <w:szCs w:val="28"/>
        </w:rPr>
        <w:t>二、报到现场审查</w:t>
      </w:r>
      <w:r>
        <w:rPr>
          <w:rFonts w:ascii="Times New Roman" w:hAnsi="Times New Roman" w:eastAsia="仿宋_GB2312" w:cs="Times New Roman"/>
          <w:b/>
          <w:color w:val="000000"/>
          <w:sz w:val="28"/>
          <w:szCs w:val="28"/>
        </w:rPr>
        <w:t>材料</w:t>
      </w:r>
    </w:p>
    <w:p w14:paraId="07B1086D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000000"/>
          <w:sz w:val="28"/>
          <w:szCs w:val="28"/>
        </w:rPr>
        <w:t>身份证原件，有效</w:t>
      </w: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学生证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</w:rPr>
        <w:t>原件。</w:t>
      </w:r>
    </w:p>
    <w:p w14:paraId="29CB254C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</w:p>
    <w:p w14:paraId="23663420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28"/>
          <w:szCs w:val="28"/>
        </w:rPr>
        <w:t>三、报到现场提交</w:t>
      </w:r>
      <w:r>
        <w:rPr>
          <w:rFonts w:ascii="Times New Roman" w:hAnsi="Times New Roman" w:eastAsia="仿宋_GB2312" w:cs="Times New Roman"/>
          <w:b/>
          <w:color w:val="000000"/>
          <w:sz w:val="28"/>
          <w:szCs w:val="28"/>
        </w:rPr>
        <w:t>材料</w:t>
      </w:r>
    </w:p>
    <w:p w14:paraId="76FB7CD8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（1）面试材料封面页（使用附件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</w:rPr>
        <w:t>中</w:t>
      </w: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的模板）</w:t>
      </w:r>
    </w:p>
    <w:p w14:paraId="56F50E55">
      <w:pPr>
        <w:pStyle w:val="4"/>
        <w:shd w:val="clear" w:color="auto" w:fill="FFFFFF"/>
        <w:spacing w:before="0" w:beforeAutospacing="0" w:after="0" w:afterAutospacing="0"/>
        <w:ind w:firstLine="561"/>
        <w:rPr>
          <w:rFonts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（2）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</w:rPr>
        <w:t>中山大学外国语学院 202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</w:rPr>
        <w:t xml:space="preserve"> 年推免生预报名申请表</w:t>
      </w: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，请本人亲笔签字，所在院系盖章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</w:rPr>
        <w:t>（双面打印，可复印）</w:t>
      </w:r>
    </w:p>
    <w:p w14:paraId="14CBD329">
      <w:pPr>
        <w:pStyle w:val="4"/>
        <w:shd w:val="clear" w:color="auto" w:fill="FFFFFF"/>
        <w:spacing w:before="0" w:beforeAutospacing="0" w:after="0" w:afterAutospacing="0"/>
        <w:ind w:firstLine="561"/>
        <w:rPr>
          <w:rFonts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（3）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</w:rPr>
        <w:t>本科阶段成绩单复印件</w:t>
      </w: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1份、总评成绩排名证明文件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</w:rPr>
        <w:t>复印件</w:t>
      </w: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1份，相关材料须由所在学校或学院教务部门盖章</w:t>
      </w:r>
    </w:p>
    <w:p w14:paraId="7D93D5B7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（4）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</w:rPr>
        <w:t>外语水平证明材料（专业四级考试证书、国家英语六级成绩单、其他外语水平证明材料）</w:t>
      </w:r>
    </w:p>
    <w:p w14:paraId="38F9FD95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000000"/>
          <w:sz w:val="28"/>
          <w:szCs w:val="28"/>
        </w:rPr>
        <w:t>（</w:t>
      </w: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5）竞赛获奖证明复印件（如有）</w:t>
      </w:r>
    </w:p>
    <w:p w14:paraId="23ABAF03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000000"/>
          <w:sz w:val="28"/>
          <w:szCs w:val="28"/>
        </w:rPr>
        <w:t>（</w:t>
      </w: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6）代表性学术成果复印件（如有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提供关键信息即可</w:t>
      </w: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）</w:t>
      </w:r>
    </w:p>
    <w:p w14:paraId="16FBF991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000000"/>
          <w:sz w:val="28"/>
          <w:szCs w:val="28"/>
        </w:rPr>
        <w:t>（</w:t>
      </w: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7）社会实践等其他材料（如有）</w:t>
      </w:r>
    </w:p>
    <w:p w14:paraId="4EFB0695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color w:val="000000"/>
          <w:sz w:val="28"/>
          <w:szCs w:val="28"/>
        </w:rPr>
      </w:pPr>
    </w:p>
    <w:p w14:paraId="15E23ACC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以上材料按顺序摆放，用订书机将整份材料订成一份（无需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</w:rPr>
        <w:t>胶装</w:t>
      </w: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），一共准备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份同样的材料，报到时带到现场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</w:rPr>
        <w:t>。</w:t>
      </w:r>
      <w:r>
        <w:rPr>
          <w:rFonts w:hint="eastAsia" w:ascii="Times New Roman" w:hAnsi="Times New Roman" w:eastAsia="仿宋_GB2312" w:cs="Times New Roman"/>
          <w:b/>
          <w:color w:val="000000"/>
          <w:sz w:val="28"/>
          <w:szCs w:val="28"/>
        </w:rPr>
        <w:t>（该材料务必在报到现场提交）</w:t>
      </w:r>
    </w:p>
    <w:p w14:paraId="4428E02F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</w:p>
    <w:p w14:paraId="381846E7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</w:p>
    <w:p w14:paraId="37229CE9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</w:p>
    <w:p w14:paraId="4AA87C39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</w:p>
    <w:p w14:paraId="25637339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</w:p>
    <w:p w14:paraId="2E715CEF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</w:p>
    <w:p w14:paraId="011FC7E2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</w:p>
    <w:p w14:paraId="33B73F5B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</w:p>
    <w:p w14:paraId="5D102144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</w:p>
    <w:p w14:paraId="6C0C2111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</w:p>
    <w:p w14:paraId="469FB77A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</w:p>
    <w:p w14:paraId="2D847AE9">
      <w:pPr>
        <w:pStyle w:val="4"/>
        <w:shd w:val="clear" w:color="auto" w:fill="FFFFFF"/>
        <w:spacing w:before="0" w:beforeAutospacing="0" w:after="0" w:afterAutospacing="0"/>
        <w:ind w:firstLine="560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28"/>
          <w:szCs w:val="28"/>
        </w:rPr>
        <w:t>三、</w:t>
      </w:r>
      <w:r>
        <w:rPr>
          <w:rFonts w:ascii="Times New Roman" w:hAnsi="Times New Roman" w:eastAsia="仿宋_GB2312" w:cs="Times New Roman"/>
          <w:b/>
          <w:color w:val="000000"/>
          <w:sz w:val="28"/>
          <w:szCs w:val="28"/>
        </w:rPr>
        <w:t>面试材料封面页</w:t>
      </w:r>
      <w:r>
        <w:rPr>
          <w:rFonts w:hint="eastAsia" w:ascii="Times New Roman" w:hAnsi="Times New Roman" w:eastAsia="仿宋_GB2312" w:cs="Times New Roman"/>
          <w:b/>
          <w:color w:val="000000"/>
          <w:sz w:val="28"/>
          <w:szCs w:val="28"/>
        </w:rPr>
        <w:t>：</w:t>
      </w:r>
    </w:p>
    <w:p w14:paraId="751809D7">
      <w:pPr>
        <w:jc w:val="center"/>
        <w:rPr>
          <w:sz w:val="84"/>
          <w:szCs w:val="84"/>
        </w:rPr>
      </w:pPr>
    </w:p>
    <w:p w14:paraId="41D432F5">
      <w:pPr>
        <w:jc w:val="center"/>
        <w:rPr>
          <w:rFonts w:ascii="Times New Roman" w:hAnsi="Times New Roman" w:eastAsia="仿宋_GB2312" w:cs="Times New Roman"/>
          <w:sz w:val="84"/>
          <w:szCs w:val="84"/>
        </w:rPr>
      </w:pPr>
      <w:r>
        <w:rPr>
          <w:rFonts w:hint="eastAsia" w:ascii="Times New Roman" w:hAnsi="Times New Roman" w:eastAsia="仿宋_GB2312" w:cs="Times New Roman"/>
          <w:sz w:val="84"/>
          <w:szCs w:val="84"/>
        </w:rPr>
        <w:t>XXX</w:t>
      </w:r>
      <w:r>
        <w:rPr>
          <w:rFonts w:ascii="Times New Roman" w:hAnsi="Times New Roman" w:eastAsia="仿宋_GB2312" w:cs="Times New Roman"/>
          <w:sz w:val="84"/>
          <w:szCs w:val="84"/>
        </w:rPr>
        <w:t>面试材料</w:t>
      </w:r>
    </w:p>
    <w:p w14:paraId="5C2989DD">
      <w:pPr>
        <w:jc w:val="center"/>
        <w:rPr>
          <w:rFonts w:ascii="Times New Roman" w:hAnsi="Times New Roman" w:eastAsia="仿宋_GB2312" w:cs="Times New Roman"/>
          <w:sz w:val="84"/>
          <w:szCs w:val="84"/>
        </w:rPr>
      </w:pPr>
    </w:p>
    <w:p w14:paraId="4BF84877">
      <w:pPr>
        <w:jc w:val="center"/>
        <w:rPr>
          <w:rFonts w:ascii="Times New Roman" w:hAnsi="Times New Roman" w:eastAsia="仿宋_GB2312" w:cs="Times New Roman"/>
          <w:sz w:val="84"/>
          <w:szCs w:val="84"/>
        </w:rPr>
      </w:pPr>
    </w:p>
    <w:p w14:paraId="75196D47">
      <w:pPr>
        <w:spacing w:line="480" w:lineRule="auto"/>
        <w:ind w:firstLine="1820" w:firstLineChars="350"/>
        <w:rPr>
          <w:rFonts w:ascii="Times New Roman" w:hAnsi="Times New Roman" w:eastAsia="仿宋_GB2312" w:cs="Times New Roman"/>
          <w:sz w:val="52"/>
          <w:szCs w:val="52"/>
        </w:rPr>
      </w:pPr>
      <w:r>
        <w:rPr>
          <w:rFonts w:ascii="Times New Roman" w:hAnsi="Times New Roman" w:eastAsia="仿宋_GB2312" w:cs="Times New Roman"/>
          <w:sz w:val="52"/>
          <w:szCs w:val="52"/>
        </w:rPr>
        <w:t>本科学校：</w:t>
      </w:r>
    </w:p>
    <w:p w14:paraId="731EE1F1">
      <w:pPr>
        <w:spacing w:line="480" w:lineRule="auto"/>
        <w:ind w:firstLine="1820" w:firstLineChars="350"/>
        <w:rPr>
          <w:rFonts w:ascii="Times New Roman" w:hAnsi="Times New Roman" w:eastAsia="仿宋_GB2312" w:cs="Times New Roman"/>
          <w:sz w:val="52"/>
          <w:szCs w:val="52"/>
        </w:rPr>
      </w:pPr>
      <w:r>
        <w:rPr>
          <w:rFonts w:hint="eastAsia" w:ascii="Times New Roman" w:hAnsi="Times New Roman" w:eastAsia="仿宋_GB2312" w:cs="Times New Roman"/>
          <w:sz w:val="52"/>
          <w:szCs w:val="52"/>
        </w:rPr>
        <w:t>本科专业</w:t>
      </w:r>
      <w:r>
        <w:rPr>
          <w:rFonts w:ascii="Times New Roman" w:hAnsi="Times New Roman" w:eastAsia="仿宋_GB2312" w:cs="Times New Roman"/>
          <w:sz w:val="52"/>
          <w:szCs w:val="52"/>
        </w:rPr>
        <w:t>：</w:t>
      </w:r>
    </w:p>
    <w:p w14:paraId="6404B1AB">
      <w:pPr>
        <w:spacing w:line="480" w:lineRule="auto"/>
        <w:ind w:firstLine="1820" w:firstLineChars="350"/>
        <w:rPr>
          <w:rFonts w:ascii="Times New Roman" w:hAnsi="Times New Roman" w:eastAsia="仿宋_GB2312" w:cs="Times New Roman"/>
          <w:sz w:val="52"/>
          <w:szCs w:val="52"/>
        </w:rPr>
      </w:pPr>
      <w:r>
        <w:rPr>
          <w:rFonts w:ascii="Times New Roman" w:hAnsi="Times New Roman" w:eastAsia="仿宋_GB2312" w:cs="Times New Roman"/>
          <w:sz w:val="52"/>
          <w:szCs w:val="52"/>
        </w:rPr>
        <w:t>报考专业：</w:t>
      </w:r>
      <w:bookmarkStart w:id="0" w:name="_GoBack"/>
      <w:bookmarkEnd w:id="0"/>
    </w:p>
    <w:p w14:paraId="6F1639BD">
      <w:pPr>
        <w:spacing w:line="480" w:lineRule="auto"/>
        <w:rPr>
          <w:rFonts w:ascii="Times New Roman" w:hAnsi="Times New Roman" w:eastAsia="仿宋_GB2312" w:cs="Times New Roman"/>
          <w:sz w:val="52"/>
          <w:szCs w:val="52"/>
        </w:rPr>
      </w:pPr>
    </w:p>
    <w:p w14:paraId="6E5D2328">
      <w:pPr>
        <w:jc w:val="center"/>
        <w:rPr>
          <w:rFonts w:ascii="Times New Roman" w:hAnsi="Times New Roman" w:eastAsia="仿宋_GB2312" w:cs="Times New Roman"/>
          <w:sz w:val="44"/>
          <w:szCs w:val="44"/>
        </w:rPr>
      </w:pPr>
    </w:p>
    <w:p w14:paraId="17206AAE">
      <w:pPr>
        <w:pStyle w:val="4"/>
        <w:shd w:val="clear" w:color="auto" w:fill="FFFFFF"/>
        <w:spacing w:line="360" w:lineRule="auto"/>
        <w:ind w:firstLine="561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</w:p>
    <w:p w14:paraId="5B79333A">
      <w:pPr>
        <w:spacing w:line="360" w:lineRule="auto"/>
        <w:rPr>
          <w:rFonts w:ascii="Times New Roman" w:hAnsi="Times New Roman" w:eastAsia="仿宋_GB2312" w:cs="Times New Roman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B93"/>
    <w:rsid w:val="00003021"/>
    <w:rsid w:val="0007143D"/>
    <w:rsid w:val="000B4DCB"/>
    <w:rsid w:val="000C4F6C"/>
    <w:rsid w:val="000D4298"/>
    <w:rsid w:val="001444F2"/>
    <w:rsid w:val="001674DA"/>
    <w:rsid w:val="001B5A91"/>
    <w:rsid w:val="001B5FD2"/>
    <w:rsid w:val="001C0364"/>
    <w:rsid w:val="001C5E87"/>
    <w:rsid w:val="002404F0"/>
    <w:rsid w:val="002417C4"/>
    <w:rsid w:val="00290900"/>
    <w:rsid w:val="002C1FD3"/>
    <w:rsid w:val="00317CDB"/>
    <w:rsid w:val="00324E00"/>
    <w:rsid w:val="003258B0"/>
    <w:rsid w:val="003760B4"/>
    <w:rsid w:val="003870FB"/>
    <w:rsid w:val="003A2B2B"/>
    <w:rsid w:val="003B6674"/>
    <w:rsid w:val="003E5FCB"/>
    <w:rsid w:val="00444446"/>
    <w:rsid w:val="004712E2"/>
    <w:rsid w:val="004715D5"/>
    <w:rsid w:val="004C0C13"/>
    <w:rsid w:val="004C0C82"/>
    <w:rsid w:val="004F256E"/>
    <w:rsid w:val="004F5316"/>
    <w:rsid w:val="004F78D7"/>
    <w:rsid w:val="00521165"/>
    <w:rsid w:val="0061622A"/>
    <w:rsid w:val="00642D7A"/>
    <w:rsid w:val="0069651B"/>
    <w:rsid w:val="006C170A"/>
    <w:rsid w:val="007008FB"/>
    <w:rsid w:val="00726E29"/>
    <w:rsid w:val="00751F90"/>
    <w:rsid w:val="00755AEB"/>
    <w:rsid w:val="00777A8D"/>
    <w:rsid w:val="00791927"/>
    <w:rsid w:val="007A5677"/>
    <w:rsid w:val="00811A0B"/>
    <w:rsid w:val="00816C15"/>
    <w:rsid w:val="00825496"/>
    <w:rsid w:val="00843215"/>
    <w:rsid w:val="00856429"/>
    <w:rsid w:val="00895531"/>
    <w:rsid w:val="008A2565"/>
    <w:rsid w:val="008A7EE5"/>
    <w:rsid w:val="008C7C7E"/>
    <w:rsid w:val="00901A20"/>
    <w:rsid w:val="00922E72"/>
    <w:rsid w:val="009779CC"/>
    <w:rsid w:val="009F323F"/>
    <w:rsid w:val="00A03892"/>
    <w:rsid w:val="00A23546"/>
    <w:rsid w:val="00A87A19"/>
    <w:rsid w:val="00AC423B"/>
    <w:rsid w:val="00AE4300"/>
    <w:rsid w:val="00AE4FCD"/>
    <w:rsid w:val="00AF17DB"/>
    <w:rsid w:val="00B37B94"/>
    <w:rsid w:val="00B61F8A"/>
    <w:rsid w:val="00B91E74"/>
    <w:rsid w:val="00C010EB"/>
    <w:rsid w:val="00C01823"/>
    <w:rsid w:val="00C0187A"/>
    <w:rsid w:val="00C23C3A"/>
    <w:rsid w:val="00D3496C"/>
    <w:rsid w:val="00DA5CD2"/>
    <w:rsid w:val="00DB4459"/>
    <w:rsid w:val="00DB739D"/>
    <w:rsid w:val="00DF47CC"/>
    <w:rsid w:val="00E362A6"/>
    <w:rsid w:val="00E770AE"/>
    <w:rsid w:val="00ED118B"/>
    <w:rsid w:val="00EE183F"/>
    <w:rsid w:val="00F14658"/>
    <w:rsid w:val="00F24914"/>
    <w:rsid w:val="00F24A95"/>
    <w:rsid w:val="00F44BC3"/>
    <w:rsid w:val="00F82912"/>
    <w:rsid w:val="00FA0B93"/>
    <w:rsid w:val="00FC2F10"/>
    <w:rsid w:val="00FF4F6D"/>
    <w:rsid w:val="033E30AE"/>
    <w:rsid w:val="0A880450"/>
    <w:rsid w:val="0B8A5A47"/>
    <w:rsid w:val="0CC424BB"/>
    <w:rsid w:val="10374B18"/>
    <w:rsid w:val="13B62550"/>
    <w:rsid w:val="2209664D"/>
    <w:rsid w:val="2944589F"/>
    <w:rsid w:val="2CD72733"/>
    <w:rsid w:val="30E7782B"/>
    <w:rsid w:val="39736E28"/>
    <w:rsid w:val="41B941B7"/>
    <w:rsid w:val="43A658E6"/>
    <w:rsid w:val="46511F46"/>
    <w:rsid w:val="4A5A4040"/>
    <w:rsid w:val="4EB4216F"/>
    <w:rsid w:val="5EB046C1"/>
    <w:rsid w:val="685A261F"/>
    <w:rsid w:val="79905FC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07D6C-9105-4E6C-851A-2374C93251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607</Words>
  <Characters>648</Characters>
  <Lines>1</Lines>
  <Paragraphs>1</Paragraphs>
  <TotalTime>3</TotalTime>
  <ScaleCrop>false</ScaleCrop>
  <LinksUpToDate>false</LinksUpToDate>
  <CharactersWithSpaces>652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2024-09-16T15:03:00Z</dcterms:created>
  <dc:creator>86132</dc:creator>
  <cp:lastModifiedBy>CJZ</cp:lastModifiedBy>
  <cp:lastPrinted>2024-09-19T02:54:00Z</cp:lastPrinted>
  <dcterms:modified xsi:type="dcterms:W3CDTF">2026-09-11T04:15:49Z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D6F5D7B76675425DA49BBC7D822E3E3B</vt:lpwstr>
  </property>
  <property fmtid="{D5CDD505-2E9C-101B-9397-08002B2CF9AE}" pid="4" name="KSOTemplateDocerSaveRecord">
    <vt:lpwstr>eyJoZGlkIjoiZmUwMTAwZDUyNjBlNDFhYWMzOTg3ODA1MzNjYjc2MWEiLCJ1c2VySWQiOiI0OTE5NzM2NTAifQ==</vt:lpwstr>
  </property>
</Properties>
</file>